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84" w:rsidRDefault="00DD1BBA">
      <w:pPr>
        <w:rPr>
          <w:b/>
          <w:sz w:val="28"/>
          <w:szCs w:val="28"/>
          <w:lang w:val="en-US"/>
        </w:rPr>
      </w:pPr>
      <w:r w:rsidRPr="00DD1BBA">
        <w:rPr>
          <w:b/>
          <w:sz w:val="28"/>
          <w:szCs w:val="28"/>
          <w:lang w:val="en-US"/>
        </w:rPr>
        <w:t xml:space="preserve">UDE INTERNATIONAL STAFF WEEK – </w:t>
      </w:r>
      <w:r w:rsidR="00971D84">
        <w:rPr>
          <w:b/>
          <w:sz w:val="28"/>
          <w:szCs w:val="28"/>
          <w:lang w:val="en-US"/>
        </w:rPr>
        <w:t>DIVERSITY AND DIVERSITY MANAGEMENT AT UNIVERSITIES</w:t>
      </w:r>
    </w:p>
    <w:p w:rsidR="00922481" w:rsidRPr="00971D84" w:rsidRDefault="00DD1BBA">
      <w:pPr>
        <w:rPr>
          <w:b/>
          <w:i/>
          <w:sz w:val="28"/>
          <w:szCs w:val="28"/>
          <w:lang w:val="en-US"/>
        </w:rPr>
      </w:pPr>
      <w:r w:rsidRPr="00971D84">
        <w:rPr>
          <w:b/>
          <w:i/>
          <w:sz w:val="28"/>
          <w:szCs w:val="28"/>
          <w:lang w:val="en-US"/>
        </w:rPr>
        <w:t>PROGRAMME</w:t>
      </w:r>
    </w:p>
    <w:p w:rsidR="00DD1BBA" w:rsidRDefault="00DD1BB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F2F8D" w:rsidRPr="004A7CE9" w:rsidTr="003F2F8D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3F2F8D" w:rsidRPr="003F2F8D" w:rsidRDefault="003F2F8D" w:rsidP="00971D84">
            <w:pPr>
              <w:rPr>
                <w:b/>
                <w:sz w:val="28"/>
                <w:szCs w:val="28"/>
                <w:lang w:val="en-US"/>
              </w:rPr>
            </w:pPr>
            <w:r w:rsidRPr="003F2F8D">
              <w:rPr>
                <w:b/>
                <w:sz w:val="28"/>
                <w:szCs w:val="28"/>
                <w:lang w:val="en-US"/>
              </w:rPr>
              <w:t>Monday, 23.11.2015</w:t>
            </w:r>
          </w:p>
          <w:p w:rsidR="003F2F8D" w:rsidRPr="003F2F8D" w:rsidRDefault="003F2F8D" w:rsidP="00DD1BBA">
            <w:pPr>
              <w:rPr>
                <w:b/>
                <w:sz w:val="24"/>
                <w:szCs w:val="24"/>
                <w:lang w:val="en-US"/>
              </w:rPr>
            </w:pPr>
            <w:r w:rsidRPr="003F2F8D">
              <w:rPr>
                <w:b/>
                <w:sz w:val="24"/>
                <w:szCs w:val="24"/>
                <w:lang w:val="en-US"/>
              </w:rPr>
              <w:t>Campus Essen (</w:t>
            </w:r>
            <w:proofErr w:type="spellStart"/>
            <w:r w:rsidRPr="003F2F8D">
              <w:rPr>
                <w:b/>
                <w:sz w:val="24"/>
                <w:szCs w:val="24"/>
                <w:lang w:val="en-US"/>
              </w:rPr>
              <w:t>Senatssitzungssaal</w:t>
            </w:r>
            <w:proofErr w:type="spellEnd"/>
            <w:r w:rsidRPr="003F2F8D">
              <w:rPr>
                <w:b/>
                <w:sz w:val="24"/>
                <w:szCs w:val="24"/>
                <w:lang w:val="en-US"/>
              </w:rPr>
              <w:t>, Building T01, 4</w:t>
            </w:r>
            <w:r w:rsidRPr="003F2F8D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F2F8D">
              <w:rPr>
                <w:b/>
                <w:sz w:val="24"/>
                <w:szCs w:val="24"/>
                <w:lang w:val="en-US"/>
              </w:rPr>
              <w:t xml:space="preserve"> Floor, Room B34)</w:t>
            </w:r>
          </w:p>
          <w:p w:rsidR="003F2F8D" w:rsidRPr="003F2F8D" w:rsidRDefault="003F2F8D" w:rsidP="00DD1BBA">
            <w:pPr>
              <w:rPr>
                <w:b/>
                <w:lang w:val="en-US"/>
              </w:rPr>
            </w:pPr>
          </w:p>
        </w:tc>
      </w:tr>
      <w:tr w:rsidR="00DD1BBA" w:rsidRPr="004A7CE9" w:rsidTr="00B77A9D">
        <w:tc>
          <w:tcPr>
            <w:tcW w:w="1838" w:type="dxa"/>
          </w:tcPr>
          <w:p w:rsidR="00DD1BBA" w:rsidRPr="00867422" w:rsidRDefault="00DD1BBA" w:rsidP="00B77A9D">
            <w:pPr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7224" w:type="dxa"/>
          </w:tcPr>
          <w:p w:rsidR="00DD1BBA" w:rsidRPr="00DD1BBA" w:rsidRDefault="00DD1BBA" w:rsidP="00B77A9D">
            <w:pPr>
              <w:rPr>
                <w:b/>
                <w:lang w:val="en-US"/>
              </w:rPr>
            </w:pPr>
            <w:r w:rsidRPr="00DD1BBA">
              <w:rPr>
                <w:b/>
                <w:lang w:val="en-US"/>
              </w:rPr>
              <w:t>Welcome to UDE</w:t>
            </w:r>
          </w:p>
          <w:p w:rsidR="00DD1BBA" w:rsidRPr="004F466B" w:rsidRDefault="00DD1BBA" w:rsidP="004F466B">
            <w:pPr>
              <w:rPr>
                <w:i/>
                <w:lang w:val="en-US"/>
              </w:rPr>
            </w:pPr>
            <w:r w:rsidRPr="004F466B">
              <w:rPr>
                <w:i/>
                <w:lang w:val="en-US"/>
              </w:rPr>
              <w:t>Petra Günther, Head of International Office</w:t>
            </w:r>
          </w:p>
        </w:tc>
      </w:tr>
      <w:tr w:rsidR="00DD1BBA" w:rsidRPr="004A7CE9" w:rsidTr="00B77A9D">
        <w:tc>
          <w:tcPr>
            <w:tcW w:w="1838" w:type="dxa"/>
          </w:tcPr>
          <w:p w:rsidR="00DD1BBA" w:rsidRPr="00867422" w:rsidRDefault="00971D84" w:rsidP="00B77A9D">
            <w:pPr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7224" w:type="dxa"/>
          </w:tcPr>
          <w:p w:rsidR="00DD1BBA" w:rsidRPr="00CC12A7" w:rsidRDefault="00971D84" w:rsidP="00B77A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Introduction to Diversity Management at UDE</w:t>
            </w:r>
          </w:p>
          <w:p w:rsidR="00DD1BBA" w:rsidRPr="004F466B" w:rsidRDefault="00971D84" w:rsidP="004F466B">
            <w:pPr>
              <w:rPr>
                <w:i/>
                <w:lang w:val="en-US"/>
              </w:rPr>
            </w:pPr>
            <w:r w:rsidRPr="004F466B">
              <w:rPr>
                <w:i/>
                <w:lang w:val="en-US"/>
              </w:rPr>
              <w:t>Prof. Dr. Evelyn Ziegler</w:t>
            </w:r>
            <w:r w:rsidR="005E53CE">
              <w:rPr>
                <w:i/>
                <w:lang w:val="en-US"/>
              </w:rPr>
              <w:t xml:space="preserve">, </w:t>
            </w:r>
            <w:r w:rsidR="005E53CE" w:rsidRPr="004F466B">
              <w:rPr>
                <w:i/>
                <w:lang w:val="en-US"/>
              </w:rPr>
              <w:t xml:space="preserve">UDE Vice </w:t>
            </w:r>
            <w:r w:rsidR="005E53CE">
              <w:rPr>
                <w:i/>
                <w:lang w:val="en-US"/>
              </w:rPr>
              <w:t>Rector for Diversity Management</w:t>
            </w:r>
          </w:p>
        </w:tc>
      </w:tr>
      <w:tr w:rsidR="00DD1BBA" w:rsidRPr="00971D84" w:rsidTr="00971D84">
        <w:tc>
          <w:tcPr>
            <w:tcW w:w="1838" w:type="dxa"/>
            <w:tcBorders>
              <w:bottom w:val="single" w:sz="4" w:space="0" w:color="auto"/>
            </w:tcBorders>
          </w:tcPr>
          <w:p w:rsidR="00DD1BBA" w:rsidRPr="00867422" w:rsidRDefault="00971D84" w:rsidP="00B77A9D">
            <w:pPr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971D84" w:rsidRPr="00971D84" w:rsidRDefault="00971D84" w:rsidP="00B77A9D">
            <w:pPr>
              <w:rPr>
                <w:b/>
                <w:lang w:val="en-US"/>
              </w:rPr>
            </w:pPr>
            <w:r w:rsidRPr="00971D84">
              <w:rPr>
                <w:b/>
                <w:lang w:val="en-US"/>
              </w:rPr>
              <w:t>Modern Germany – an outsider’s view from the inside</w:t>
            </w:r>
          </w:p>
          <w:p w:rsidR="00DD1BBA" w:rsidRPr="00971D84" w:rsidRDefault="00971D84" w:rsidP="00B77A9D">
            <w:pPr>
              <w:rPr>
                <w:i/>
                <w:lang w:val="en-US"/>
              </w:rPr>
            </w:pPr>
            <w:r w:rsidRPr="00971D84">
              <w:rPr>
                <w:i/>
                <w:lang w:val="en-US"/>
              </w:rPr>
              <w:t>Neil Deane</w:t>
            </w:r>
            <w:r>
              <w:rPr>
                <w:i/>
                <w:lang w:val="en-US"/>
              </w:rPr>
              <w:t>, UDE</w:t>
            </w:r>
          </w:p>
        </w:tc>
      </w:tr>
      <w:tr w:rsidR="00DD1BBA" w:rsidTr="00971D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A" w:rsidRDefault="00971D84" w:rsidP="00B77A9D">
            <w:r>
              <w:t>19:00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84" w:rsidRPr="004F466B" w:rsidRDefault="00971D84" w:rsidP="00B77A9D">
            <w:pPr>
              <w:rPr>
                <w:b/>
              </w:rPr>
            </w:pPr>
            <w:r w:rsidRPr="001842C5">
              <w:rPr>
                <w:b/>
              </w:rPr>
              <w:t>Welcome Dinner</w:t>
            </w:r>
            <w:r w:rsidR="004F466B">
              <w:rPr>
                <w:b/>
              </w:rPr>
              <w:t xml:space="preserve"> (</w:t>
            </w:r>
            <w:proofErr w:type="spellStart"/>
            <w:r>
              <w:t>Venue</w:t>
            </w:r>
            <w:proofErr w:type="spellEnd"/>
            <w:r>
              <w:t>: Borbecker Dampfbierbrauerei, Essen</w:t>
            </w:r>
            <w:r w:rsidR="004F466B">
              <w:t>)</w:t>
            </w:r>
          </w:p>
        </w:tc>
      </w:tr>
    </w:tbl>
    <w:p w:rsidR="00DD1BBA" w:rsidRPr="004F466B" w:rsidRDefault="00DD1BB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F2F8D" w:rsidRPr="004F466B" w:rsidTr="003F2F8D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3F2F8D" w:rsidRPr="003F2F8D" w:rsidRDefault="003F2F8D">
            <w:pPr>
              <w:rPr>
                <w:b/>
                <w:sz w:val="28"/>
                <w:szCs w:val="28"/>
                <w:lang w:val="en-US"/>
              </w:rPr>
            </w:pPr>
            <w:r w:rsidRPr="003F2F8D">
              <w:rPr>
                <w:b/>
                <w:sz w:val="28"/>
                <w:szCs w:val="28"/>
                <w:lang w:val="en-US"/>
              </w:rPr>
              <w:t>Tuesday, 24.11.2015</w:t>
            </w:r>
          </w:p>
          <w:p w:rsidR="003F2F8D" w:rsidRPr="003F2F8D" w:rsidRDefault="003F2F8D">
            <w:pPr>
              <w:rPr>
                <w:b/>
                <w:sz w:val="24"/>
                <w:szCs w:val="24"/>
                <w:lang w:val="en-US"/>
              </w:rPr>
            </w:pPr>
            <w:r w:rsidRPr="003F2F8D">
              <w:rPr>
                <w:b/>
                <w:sz w:val="24"/>
                <w:szCs w:val="24"/>
                <w:lang w:val="en-US"/>
              </w:rPr>
              <w:t>Campus Duisburg (</w:t>
            </w:r>
            <w:proofErr w:type="spellStart"/>
            <w:r w:rsidRPr="003F2F8D">
              <w:rPr>
                <w:b/>
                <w:sz w:val="24"/>
                <w:szCs w:val="24"/>
                <w:lang w:val="en-US"/>
              </w:rPr>
              <w:t>Mercatorhaus</w:t>
            </w:r>
            <w:proofErr w:type="spellEnd"/>
            <w:r w:rsidRPr="003F2F8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2F8D">
              <w:rPr>
                <w:b/>
                <w:sz w:val="24"/>
                <w:szCs w:val="24"/>
                <w:lang w:val="en-US"/>
              </w:rPr>
              <w:t>Lotharstr</w:t>
            </w:r>
            <w:proofErr w:type="spellEnd"/>
            <w:r w:rsidRPr="003F2F8D">
              <w:rPr>
                <w:b/>
                <w:sz w:val="24"/>
                <w:szCs w:val="24"/>
                <w:lang w:val="en-US"/>
              </w:rPr>
              <w:t>. 57)</w:t>
            </w:r>
          </w:p>
          <w:p w:rsidR="003F2F8D" w:rsidRPr="003F2F8D" w:rsidRDefault="003F2F8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660FC" w:rsidRPr="004F466B" w:rsidTr="001660FC">
        <w:tc>
          <w:tcPr>
            <w:tcW w:w="1838" w:type="dxa"/>
          </w:tcPr>
          <w:p w:rsidR="001660FC" w:rsidRPr="00867422" w:rsidRDefault="001660FC">
            <w:pPr>
              <w:rPr>
                <w:lang w:val="en-US"/>
              </w:rPr>
            </w:pPr>
            <w:r w:rsidRPr="00867422">
              <w:rPr>
                <w:lang w:val="en-US"/>
              </w:rPr>
              <w:t>9:30 h</w:t>
            </w:r>
          </w:p>
        </w:tc>
        <w:tc>
          <w:tcPr>
            <w:tcW w:w="7224" w:type="dxa"/>
          </w:tcPr>
          <w:p w:rsidR="001660FC" w:rsidRPr="00867422" w:rsidRDefault="001660FC">
            <w:pPr>
              <w:rPr>
                <w:lang w:val="en-US"/>
              </w:rPr>
            </w:pPr>
            <w:r w:rsidRPr="00867422">
              <w:rPr>
                <w:lang w:val="en-US"/>
              </w:rPr>
              <w:t xml:space="preserve">Shuttle to </w:t>
            </w:r>
            <w:r w:rsidR="00867422" w:rsidRPr="00867422">
              <w:rPr>
                <w:lang w:val="en-US"/>
              </w:rPr>
              <w:t>Duisburg</w:t>
            </w:r>
          </w:p>
        </w:tc>
      </w:tr>
      <w:tr w:rsidR="001660FC" w:rsidRPr="00332F90" w:rsidTr="001660FC">
        <w:tc>
          <w:tcPr>
            <w:tcW w:w="1838" w:type="dxa"/>
          </w:tcPr>
          <w:p w:rsidR="001660FC" w:rsidRPr="00867422" w:rsidRDefault="001660FC">
            <w:pPr>
              <w:rPr>
                <w:lang w:val="en-US"/>
              </w:rPr>
            </w:pPr>
            <w:r w:rsidRPr="00867422">
              <w:rPr>
                <w:lang w:val="en-US"/>
              </w:rPr>
              <w:t>10:15 h</w:t>
            </w:r>
          </w:p>
        </w:tc>
        <w:tc>
          <w:tcPr>
            <w:tcW w:w="7224" w:type="dxa"/>
          </w:tcPr>
          <w:p w:rsidR="001660FC" w:rsidRPr="00CC12A7" w:rsidRDefault="001660FC" w:rsidP="001660FC">
            <w:pPr>
              <w:rPr>
                <w:b/>
                <w:lang w:val="en-US"/>
              </w:rPr>
            </w:pPr>
            <w:r w:rsidRPr="00CC12A7">
              <w:rPr>
                <w:b/>
                <w:lang w:val="en-US"/>
              </w:rPr>
              <w:t>Advisory Services</w:t>
            </w:r>
          </w:p>
          <w:p w:rsidR="005E53CE" w:rsidRPr="004D471F" w:rsidRDefault="00971D84" w:rsidP="00CE0A76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4D471F">
              <w:rPr>
                <w:lang w:val="en-US"/>
              </w:rPr>
              <w:t>Family Services “</w:t>
            </w:r>
            <w:proofErr w:type="spellStart"/>
            <w:r w:rsidR="00B20283" w:rsidRPr="004D471F">
              <w:rPr>
                <w:lang w:val="en-US"/>
              </w:rPr>
              <w:t>Elternservicebüro</w:t>
            </w:r>
            <w:proofErr w:type="spellEnd"/>
            <w:r w:rsidRPr="004D471F">
              <w:rPr>
                <w:lang w:val="en-US"/>
              </w:rPr>
              <w:t>”</w:t>
            </w:r>
          </w:p>
          <w:p w:rsidR="00CE0A76" w:rsidRPr="005E53CE" w:rsidRDefault="005E53CE" w:rsidP="005E53CE">
            <w:pPr>
              <w:pStyle w:val="Listenabsatz"/>
              <w:rPr>
                <w:i/>
              </w:rPr>
            </w:pPr>
            <w:r w:rsidRPr="005E53CE">
              <w:rPr>
                <w:i/>
              </w:rPr>
              <w:t xml:space="preserve">Claudia </w:t>
            </w:r>
            <w:proofErr w:type="spellStart"/>
            <w:r w:rsidRPr="005E53CE">
              <w:rPr>
                <w:i/>
              </w:rPr>
              <w:t>Kippschull</w:t>
            </w:r>
            <w:proofErr w:type="spellEnd"/>
            <w:r w:rsidRPr="005E53CE">
              <w:rPr>
                <w:i/>
              </w:rPr>
              <w:t xml:space="preserve"> und Thea Kröger</w:t>
            </w:r>
            <w:r w:rsidR="004D471F">
              <w:rPr>
                <w:i/>
              </w:rPr>
              <w:t>, UDE</w:t>
            </w:r>
          </w:p>
          <w:p w:rsidR="005E53CE" w:rsidRPr="004D471F" w:rsidRDefault="00971D84" w:rsidP="00CE0A76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4D471F">
              <w:rPr>
                <w:lang w:val="en-US"/>
              </w:rPr>
              <w:t>Representat</w:t>
            </w:r>
            <w:r w:rsidR="005E53CE" w:rsidRPr="004D471F">
              <w:rPr>
                <w:lang w:val="en-US"/>
              </w:rPr>
              <w:t>ive Body for Disabled Employees</w:t>
            </w:r>
          </w:p>
          <w:p w:rsidR="00971D84" w:rsidRDefault="00971D84" w:rsidP="005E53CE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Florian Vollweiler</w:t>
            </w:r>
            <w:r w:rsidR="004D471F">
              <w:rPr>
                <w:i/>
                <w:lang w:val="en-US"/>
              </w:rPr>
              <w:t>, UDE</w:t>
            </w:r>
          </w:p>
          <w:p w:rsidR="005E53CE" w:rsidRPr="004D471F" w:rsidRDefault="004D471F" w:rsidP="00AB557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t>Disability</w:t>
            </w:r>
            <w:proofErr w:type="spellEnd"/>
            <w:r>
              <w:t xml:space="preserve"> Advisory Service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  <w:p w:rsidR="00971D84" w:rsidRPr="00971D84" w:rsidRDefault="003F2F8D" w:rsidP="005E53CE">
            <w:pPr>
              <w:pStyle w:val="Listenabsatz"/>
              <w:rPr>
                <w:i/>
                <w:lang w:val="en-US"/>
              </w:rPr>
            </w:pPr>
            <w:r>
              <w:rPr>
                <w:i/>
              </w:rPr>
              <w:t>Daria Celle-</w:t>
            </w:r>
            <w:r w:rsidR="00B20283" w:rsidRPr="00971D84">
              <w:rPr>
                <w:i/>
              </w:rPr>
              <w:t>Küchenmeister</w:t>
            </w:r>
            <w:r w:rsidR="004D471F">
              <w:rPr>
                <w:i/>
              </w:rPr>
              <w:t>, UDE</w:t>
            </w:r>
          </w:p>
          <w:p w:rsidR="005E53CE" w:rsidRPr="004D471F" w:rsidRDefault="00332F90" w:rsidP="00AB557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4D471F">
              <w:rPr>
                <w:lang w:val="en-US"/>
              </w:rPr>
              <w:t>Ombudsperson</w:t>
            </w:r>
          </w:p>
          <w:p w:rsidR="00332F90" w:rsidRPr="00971D84" w:rsidRDefault="005E53CE" w:rsidP="005E53CE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Dr. </w:t>
            </w:r>
            <w:r w:rsidR="00332F90" w:rsidRPr="00971D84">
              <w:rPr>
                <w:i/>
                <w:lang w:val="en-US"/>
              </w:rPr>
              <w:t>Birgit Kunde</w:t>
            </w:r>
            <w:r w:rsidR="004D471F">
              <w:rPr>
                <w:i/>
                <w:lang w:val="en-US"/>
              </w:rPr>
              <w:t>, UDE</w:t>
            </w:r>
          </w:p>
          <w:p w:rsidR="005E53CE" w:rsidRPr="004D471F" w:rsidRDefault="0082162A" w:rsidP="00332F90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4D471F">
              <w:rPr>
                <w:lang w:val="en-US"/>
              </w:rPr>
              <w:t>Services for International Students</w:t>
            </w:r>
          </w:p>
          <w:p w:rsidR="0082162A" w:rsidRPr="00332F90" w:rsidRDefault="00B20283" w:rsidP="005E53CE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Udo Rasum</w:t>
            </w:r>
            <w:r w:rsidR="004D471F">
              <w:rPr>
                <w:i/>
                <w:lang w:val="en-US"/>
              </w:rPr>
              <w:t>, UDE</w:t>
            </w:r>
          </w:p>
        </w:tc>
      </w:tr>
      <w:tr w:rsidR="001660FC" w:rsidRPr="005E53CE" w:rsidTr="001660FC">
        <w:tc>
          <w:tcPr>
            <w:tcW w:w="1838" w:type="dxa"/>
          </w:tcPr>
          <w:p w:rsidR="001660FC" w:rsidRPr="00867422" w:rsidRDefault="001660FC">
            <w:pPr>
              <w:rPr>
                <w:lang w:val="en-US"/>
              </w:rPr>
            </w:pPr>
            <w:r w:rsidRPr="00867422">
              <w:rPr>
                <w:lang w:val="en-US"/>
              </w:rPr>
              <w:t>12:30 h</w:t>
            </w:r>
          </w:p>
        </w:tc>
        <w:tc>
          <w:tcPr>
            <w:tcW w:w="7224" w:type="dxa"/>
          </w:tcPr>
          <w:p w:rsidR="001660FC" w:rsidRPr="001660FC" w:rsidRDefault="001660FC">
            <w:pPr>
              <w:rPr>
                <w:lang w:val="en-US"/>
              </w:rPr>
            </w:pPr>
            <w:r w:rsidRPr="00867422">
              <w:rPr>
                <w:lang w:val="en-US"/>
              </w:rPr>
              <w:t>Lunch</w:t>
            </w:r>
          </w:p>
        </w:tc>
      </w:tr>
      <w:tr w:rsidR="004F466B" w:rsidRPr="004F466B" w:rsidTr="00B77A9D">
        <w:tc>
          <w:tcPr>
            <w:tcW w:w="1838" w:type="dxa"/>
          </w:tcPr>
          <w:p w:rsidR="004F466B" w:rsidRPr="005E53CE" w:rsidRDefault="004F466B" w:rsidP="00B77A9D">
            <w:pPr>
              <w:rPr>
                <w:lang w:val="en-US"/>
              </w:rPr>
            </w:pPr>
            <w:r w:rsidRPr="005E53CE">
              <w:rPr>
                <w:lang w:val="en-US"/>
              </w:rPr>
              <w:t>13:30 h</w:t>
            </w:r>
          </w:p>
        </w:tc>
        <w:tc>
          <w:tcPr>
            <w:tcW w:w="7224" w:type="dxa"/>
          </w:tcPr>
          <w:p w:rsidR="004F466B" w:rsidRPr="00CC12A7" w:rsidRDefault="004F466B" w:rsidP="00B77A9D">
            <w:pPr>
              <w:rPr>
                <w:b/>
                <w:lang w:val="en-US"/>
              </w:rPr>
            </w:pPr>
            <w:r w:rsidRPr="00CC12A7">
              <w:rPr>
                <w:b/>
                <w:lang w:val="en-US"/>
              </w:rPr>
              <w:t>Equal Opportunities</w:t>
            </w:r>
          </w:p>
          <w:p w:rsidR="005E53CE" w:rsidRPr="00EE2560" w:rsidRDefault="004F466B" w:rsidP="00B77A9D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4D471F">
              <w:rPr>
                <w:lang w:val="en-US"/>
              </w:rPr>
              <w:t>ProS</w:t>
            </w:r>
            <w:r w:rsidR="00B60A72">
              <w:rPr>
                <w:lang w:val="en-US"/>
              </w:rPr>
              <w:t>ALAMANDER</w:t>
            </w:r>
            <w:proofErr w:type="spellEnd"/>
            <w:r w:rsidR="00B60A72">
              <w:rPr>
                <w:lang w:val="en-US"/>
              </w:rPr>
              <w:t>/</w:t>
            </w:r>
            <w:proofErr w:type="spellStart"/>
            <w:r w:rsidR="00B60A72">
              <w:rPr>
                <w:lang w:val="en-US"/>
              </w:rPr>
              <w:t>OnTOP</w:t>
            </w:r>
            <w:proofErr w:type="spellEnd"/>
            <w:r w:rsidR="00B60A72">
              <w:rPr>
                <w:lang w:val="en-US"/>
              </w:rPr>
              <w:t>/</w:t>
            </w:r>
            <w:proofErr w:type="spellStart"/>
            <w:r w:rsidR="00B60A72">
              <w:rPr>
                <w:lang w:val="en-US"/>
              </w:rPr>
              <w:t>TalentKolleg</w:t>
            </w:r>
            <w:proofErr w:type="spellEnd"/>
            <w:r w:rsidR="00B60A72">
              <w:rPr>
                <w:lang w:val="en-US"/>
              </w:rPr>
              <w:t xml:space="preserve"> Ruhr</w:t>
            </w:r>
            <w:r w:rsidR="00EE2560">
              <w:rPr>
                <w:lang w:val="en-US"/>
              </w:rPr>
              <w:t xml:space="preserve">: Qualification </w:t>
            </w:r>
            <w:proofErr w:type="spellStart"/>
            <w:r w:rsidR="00EE2560">
              <w:rPr>
                <w:lang w:val="en-US"/>
              </w:rPr>
              <w:t>Programme</w:t>
            </w:r>
            <w:proofErr w:type="spellEnd"/>
            <w:r w:rsidR="00EE2560">
              <w:rPr>
                <w:lang w:val="en-US"/>
              </w:rPr>
              <w:t xml:space="preserve"> for academically trained immigrants</w:t>
            </w:r>
          </w:p>
          <w:p w:rsidR="004F466B" w:rsidRPr="00B20283" w:rsidRDefault="00B60A72" w:rsidP="005E53CE">
            <w:pPr>
              <w:pStyle w:val="Listenabsatz"/>
              <w:rPr>
                <w:i/>
              </w:rPr>
            </w:pPr>
            <w:r>
              <w:rPr>
                <w:i/>
              </w:rPr>
              <w:t>Wojci</w:t>
            </w:r>
            <w:r w:rsidR="004F466B" w:rsidRPr="00B20283">
              <w:rPr>
                <w:i/>
              </w:rPr>
              <w:t xml:space="preserve">ech Cichon, </w:t>
            </w:r>
            <w:r w:rsidR="004F466B">
              <w:rPr>
                <w:i/>
              </w:rPr>
              <w:t>Nadja Luschina</w:t>
            </w:r>
            <w:r w:rsidR="004D471F">
              <w:rPr>
                <w:i/>
              </w:rPr>
              <w:t>, UDE</w:t>
            </w:r>
          </w:p>
          <w:p w:rsidR="005E53CE" w:rsidRPr="004D471F" w:rsidRDefault="004A7CE9" w:rsidP="00B77A9D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Chance </w:t>
            </w:r>
            <w:proofErr w:type="spellStart"/>
            <w:r>
              <w:rPr>
                <w:lang w:val="en-US"/>
              </w:rPr>
              <w:t>hoch</w:t>
            </w:r>
            <w:proofErr w:type="spellEnd"/>
            <w:r>
              <w:rPr>
                <w:lang w:val="en-US"/>
              </w:rPr>
              <w:t xml:space="preserve"> 2</w:t>
            </w:r>
            <w:bookmarkStart w:id="0" w:name="_GoBack"/>
            <w:bookmarkEnd w:id="0"/>
            <w:r w:rsidR="00EE2560">
              <w:rPr>
                <w:lang w:val="en-US"/>
              </w:rPr>
              <w:t xml:space="preserve">: Qualification Programm for </w:t>
            </w:r>
            <w:r w:rsidR="007C3FA0">
              <w:rPr>
                <w:lang w:val="en-US"/>
              </w:rPr>
              <w:t>1</w:t>
            </w:r>
            <w:r w:rsidR="007C3FA0" w:rsidRPr="007C3FA0">
              <w:rPr>
                <w:vertAlign w:val="superscript"/>
                <w:lang w:val="en-US"/>
              </w:rPr>
              <w:t>st</w:t>
            </w:r>
            <w:r w:rsidR="007C3FA0">
              <w:rPr>
                <w:lang w:val="en-US"/>
              </w:rPr>
              <w:t xml:space="preserve"> generation students</w:t>
            </w:r>
          </w:p>
          <w:p w:rsidR="004F466B" w:rsidRDefault="005E53CE" w:rsidP="005E53CE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Gabriele Spengler</w:t>
            </w:r>
            <w:r w:rsidR="004D471F">
              <w:rPr>
                <w:i/>
                <w:lang w:val="en-US"/>
              </w:rPr>
              <w:t>, UDE</w:t>
            </w:r>
          </w:p>
          <w:p w:rsidR="004F466B" w:rsidRPr="00EE2560" w:rsidRDefault="007C3FA0" w:rsidP="00B77A9D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Equal Opportunities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 xml:space="preserve"> at</w:t>
            </w:r>
            <w:r w:rsidR="00EE2560" w:rsidRPr="00EE2560">
              <w:rPr>
                <w:lang w:val="en-US"/>
              </w:rPr>
              <w:t xml:space="preserve"> Karel de Grote </w:t>
            </w:r>
            <w:proofErr w:type="spellStart"/>
            <w:r w:rsidR="00EE2560" w:rsidRPr="00EE2560">
              <w:rPr>
                <w:lang w:val="en-US"/>
              </w:rPr>
              <w:t>Hogeschool</w:t>
            </w:r>
            <w:proofErr w:type="spellEnd"/>
          </w:p>
          <w:p w:rsidR="005E53CE" w:rsidRPr="009F14A4" w:rsidRDefault="003F2F8D" w:rsidP="009F14A4">
            <w:pPr>
              <w:pStyle w:val="Listenabsatz"/>
              <w:rPr>
                <w:i/>
              </w:rPr>
            </w:pPr>
            <w:r>
              <w:rPr>
                <w:i/>
              </w:rPr>
              <w:t xml:space="preserve">Sarah Jane </w:t>
            </w:r>
            <w:proofErr w:type="spellStart"/>
            <w:r>
              <w:rPr>
                <w:i/>
              </w:rPr>
              <w:t>Hysentruyt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r w:rsidRPr="003F2F8D">
              <w:rPr>
                <w:i/>
              </w:rPr>
              <w:t>Karel de Grote-</w:t>
            </w:r>
            <w:proofErr w:type="spellStart"/>
            <w:r w:rsidRPr="003F2F8D">
              <w:rPr>
                <w:i/>
              </w:rPr>
              <w:t>Hogeschool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Antwerp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Belgium</w:t>
            </w:r>
            <w:proofErr w:type="spellEnd"/>
          </w:p>
        </w:tc>
      </w:tr>
      <w:tr w:rsidR="001660FC" w:rsidRPr="004F466B" w:rsidTr="009744D0">
        <w:tc>
          <w:tcPr>
            <w:tcW w:w="1838" w:type="dxa"/>
          </w:tcPr>
          <w:p w:rsidR="001660FC" w:rsidRDefault="007C3FA0" w:rsidP="009744D0">
            <w:r>
              <w:t>15:30</w:t>
            </w:r>
            <w:r w:rsidR="001660FC">
              <w:t xml:space="preserve"> h</w:t>
            </w:r>
          </w:p>
        </w:tc>
        <w:tc>
          <w:tcPr>
            <w:tcW w:w="7224" w:type="dxa"/>
          </w:tcPr>
          <w:p w:rsidR="004F466B" w:rsidRPr="00CC12A7" w:rsidRDefault="004F466B" w:rsidP="004F466B">
            <w:pPr>
              <w:rPr>
                <w:b/>
                <w:lang w:val="en-US"/>
              </w:rPr>
            </w:pPr>
            <w:r w:rsidRPr="00CC12A7">
              <w:rPr>
                <w:b/>
                <w:lang w:val="en-US"/>
              </w:rPr>
              <w:t>Building Competencies</w:t>
            </w:r>
          </w:p>
          <w:p w:rsidR="004D471F" w:rsidRPr="004D471F" w:rsidRDefault="004D471F" w:rsidP="004F466B">
            <w:pPr>
              <w:pStyle w:val="Listenabsatz"/>
              <w:numPr>
                <w:ilvl w:val="0"/>
                <w:numId w:val="6"/>
              </w:numPr>
            </w:pPr>
            <w:r w:rsidRPr="004D471F">
              <w:t>Service Learning</w:t>
            </w:r>
          </w:p>
          <w:p w:rsidR="00B90338" w:rsidRPr="004F466B" w:rsidRDefault="00DD6BD1" w:rsidP="004D471F">
            <w:pPr>
              <w:pStyle w:val="Listenabsatz"/>
            </w:pPr>
            <w:proofErr w:type="spellStart"/>
            <w:r>
              <w:rPr>
                <w:i/>
              </w:rPr>
              <w:t>Uniaktiv</w:t>
            </w:r>
            <w:proofErr w:type="spellEnd"/>
            <w:r>
              <w:rPr>
                <w:i/>
              </w:rPr>
              <w:t>, K</w:t>
            </w:r>
            <w:r w:rsidR="004F466B" w:rsidRPr="004F466B">
              <w:rPr>
                <w:i/>
              </w:rPr>
              <w:t>arsten Altenschmidt</w:t>
            </w:r>
            <w:r w:rsidR="004D471F">
              <w:rPr>
                <w:i/>
              </w:rPr>
              <w:t>, UDE</w:t>
            </w:r>
          </w:p>
        </w:tc>
      </w:tr>
      <w:tr w:rsidR="001660FC" w:rsidTr="009744D0">
        <w:tc>
          <w:tcPr>
            <w:tcW w:w="1838" w:type="dxa"/>
          </w:tcPr>
          <w:p w:rsidR="001660FC" w:rsidRDefault="001660FC" w:rsidP="009744D0">
            <w:r>
              <w:t>16:30</w:t>
            </w:r>
            <w:r w:rsidR="00CC12A7">
              <w:t xml:space="preserve"> h</w:t>
            </w:r>
          </w:p>
        </w:tc>
        <w:tc>
          <w:tcPr>
            <w:tcW w:w="7224" w:type="dxa"/>
          </w:tcPr>
          <w:p w:rsidR="001660FC" w:rsidRDefault="001660FC" w:rsidP="009744D0">
            <w:r>
              <w:t xml:space="preserve">Shuttle </w:t>
            </w:r>
            <w:proofErr w:type="spellStart"/>
            <w:r>
              <w:t>to</w:t>
            </w:r>
            <w:proofErr w:type="spellEnd"/>
            <w:r>
              <w:t xml:space="preserve"> Essen</w:t>
            </w:r>
          </w:p>
        </w:tc>
      </w:tr>
      <w:tr w:rsidR="001660FC" w:rsidTr="001660FC">
        <w:tc>
          <w:tcPr>
            <w:tcW w:w="1838" w:type="dxa"/>
          </w:tcPr>
          <w:p w:rsidR="001660FC" w:rsidRDefault="001660FC">
            <w:r>
              <w:t>18:30</w:t>
            </w:r>
            <w:r w:rsidR="00CC12A7">
              <w:t xml:space="preserve"> h</w:t>
            </w:r>
          </w:p>
        </w:tc>
        <w:tc>
          <w:tcPr>
            <w:tcW w:w="7224" w:type="dxa"/>
          </w:tcPr>
          <w:p w:rsidR="001660FC" w:rsidRPr="001842C5" w:rsidRDefault="001660FC">
            <w:pPr>
              <w:rPr>
                <w:b/>
              </w:rPr>
            </w:pPr>
            <w:r w:rsidRPr="001842C5">
              <w:rPr>
                <w:b/>
              </w:rPr>
              <w:t>Christmas Market</w:t>
            </w:r>
          </w:p>
        </w:tc>
      </w:tr>
    </w:tbl>
    <w:p w:rsidR="001660FC" w:rsidRDefault="001660FC"/>
    <w:p w:rsidR="003F2F8D" w:rsidRDefault="003F2F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F2F8D" w:rsidRPr="00DD6BD1" w:rsidTr="003F2F8D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3F2F8D" w:rsidRPr="003F2F8D" w:rsidRDefault="003F2F8D" w:rsidP="001660FC">
            <w:pPr>
              <w:rPr>
                <w:b/>
                <w:sz w:val="28"/>
                <w:szCs w:val="28"/>
                <w:lang w:val="en-US"/>
              </w:rPr>
            </w:pPr>
            <w:r w:rsidRPr="003F2F8D">
              <w:rPr>
                <w:b/>
                <w:sz w:val="28"/>
                <w:szCs w:val="28"/>
                <w:lang w:val="en-US"/>
              </w:rPr>
              <w:lastRenderedPageBreak/>
              <w:t>Wednesday, 25.11.2015</w:t>
            </w:r>
          </w:p>
          <w:p w:rsidR="003F2F8D" w:rsidRPr="003F2F8D" w:rsidRDefault="003F2F8D" w:rsidP="001660FC">
            <w:pPr>
              <w:rPr>
                <w:b/>
                <w:sz w:val="24"/>
                <w:szCs w:val="24"/>
                <w:lang w:val="en-US"/>
              </w:rPr>
            </w:pPr>
            <w:r w:rsidRPr="003F2F8D">
              <w:rPr>
                <w:b/>
                <w:sz w:val="24"/>
                <w:szCs w:val="24"/>
                <w:lang w:val="en-US"/>
              </w:rPr>
              <w:t xml:space="preserve">Campus Essen (Casino, </w:t>
            </w:r>
            <w:proofErr w:type="spellStart"/>
            <w:r w:rsidRPr="003F2F8D">
              <w:rPr>
                <w:b/>
                <w:sz w:val="24"/>
                <w:szCs w:val="24"/>
                <w:lang w:val="en-US"/>
              </w:rPr>
              <w:t>Reckhammerweg</w:t>
            </w:r>
            <w:proofErr w:type="spellEnd"/>
            <w:r w:rsidRPr="003F2F8D">
              <w:rPr>
                <w:b/>
                <w:sz w:val="24"/>
                <w:szCs w:val="24"/>
                <w:lang w:val="en-US"/>
              </w:rPr>
              <w:t xml:space="preserve"> 3)</w:t>
            </w:r>
          </w:p>
          <w:p w:rsidR="003F2F8D" w:rsidRPr="003F2F8D" w:rsidRDefault="003F2F8D" w:rsidP="001660FC">
            <w:pPr>
              <w:rPr>
                <w:b/>
                <w:lang w:val="en-US"/>
              </w:rPr>
            </w:pPr>
          </w:p>
        </w:tc>
      </w:tr>
      <w:tr w:rsidR="001660FC" w:rsidRPr="001660FC" w:rsidTr="009744D0">
        <w:tc>
          <w:tcPr>
            <w:tcW w:w="1838" w:type="dxa"/>
          </w:tcPr>
          <w:p w:rsidR="001660FC" w:rsidRDefault="001660FC" w:rsidP="009744D0">
            <w:r>
              <w:t>9:30 h</w:t>
            </w:r>
          </w:p>
        </w:tc>
        <w:tc>
          <w:tcPr>
            <w:tcW w:w="7224" w:type="dxa"/>
          </w:tcPr>
          <w:p w:rsidR="006F1DFF" w:rsidRPr="00CC12A7" w:rsidRDefault="001660FC" w:rsidP="006F1DFF">
            <w:pPr>
              <w:rPr>
                <w:b/>
                <w:lang w:val="en-US"/>
              </w:rPr>
            </w:pPr>
            <w:proofErr w:type="spellStart"/>
            <w:r w:rsidRPr="00CC12A7">
              <w:rPr>
                <w:b/>
                <w:lang w:val="en-US"/>
              </w:rPr>
              <w:t>Internationalisation</w:t>
            </w:r>
            <w:proofErr w:type="spellEnd"/>
            <w:r w:rsidRPr="00CC12A7">
              <w:rPr>
                <w:b/>
                <w:lang w:val="en-US"/>
              </w:rPr>
              <w:t xml:space="preserve"> at Home</w:t>
            </w:r>
          </w:p>
          <w:p w:rsidR="0082162A" w:rsidRDefault="00B20283" w:rsidP="0082162A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B20283">
              <w:rPr>
                <w:i/>
              </w:rPr>
              <w:t>Verena Heuking, Udo Rasum, Barbara Allekotte</w:t>
            </w:r>
            <w:r w:rsidR="004D471F">
              <w:rPr>
                <w:i/>
              </w:rPr>
              <w:t>, UDE</w:t>
            </w:r>
          </w:p>
          <w:p w:rsidR="00B20283" w:rsidRPr="00B20283" w:rsidRDefault="007C3FA0" w:rsidP="00A171CD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proofErr w:type="spellStart"/>
            <w:r>
              <w:rPr>
                <w:i/>
              </w:rPr>
              <w:t>Postersession</w:t>
            </w:r>
            <w:proofErr w:type="spellEnd"/>
          </w:p>
        </w:tc>
      </w:tr>
      <w:tr w:rsidR="001660FC" w:rsidRPr="001660FC" w:rsidTr="009744D0">
        <w:tc>
          <w:tcPr>
            <w:tcW w:w="1838" w:type="dxa"/>
          </w:tcPr>
          <w:p w:rsidR="001660FC" w:rsidRDefault="001660FC" w:rsidP="009744D0">
            <w:r>
              <w:t>12:30 h</w:t>
            </w:r>
          </w:p>
        </w:tc>
        <w:tc>
          <w:tcPr>
            <w:tcW w:w="7224" w:type="dxa"/>
          </w:tcPr>
          <w:p w:rsidR="001660FC" w:rsidRPr="001660FC" w:rsidRDefault="001660FC" w:rsidP="009744D0">
            <w:pPr>
              <w:rPr>
                <w:lang w:val="en-US"/>
              </w:rPr>
            </w:pPr>
            <w:r>
              <w:t>Lunch</w:t>
            </w:r>
          </w:p>
        </w:tc>
      </w:tr>
      <w:tr w:rsidR="001660FC" w:rsidRPr="001660FC" w:rsidTr="009744D0">
        <w:tc>
          <w:tcPr>
            <w:tcW w:w="1838" w:type="dxa"/>
          </w:tcPr>
          <w:p w:rsidR="001660FC" w:rsidRPr="00CC12A7" w:rsidRDefault="001660FC" w:rsidP="009744D0">
            <w:pPr>
              <w:rPr>
                <w:b/>
              </w:rPr>
            </w:pPr>
            <w:r w:rsidRPr="00CC12A7">
              <w:rPr>
                <w:b/>
              </w:rPr>
              <w:t>13:30 h</w:t>
            </w:r>
          </w:p>
        </w:tc>
        <w:tc>
          <w:tcPr>
            <w:tcW w:w="7224" w:type="dxa"/>
          </w:tcPr>
          <w:p w:rsidR="001660FC" w:rsidRPr="00CC12A7" w:rsidRDefault="001660FC" w:rsidP="009744D0">
            <w:pPr>
              <w:rPr>
                <w:b/>
                <w:lang w:val="en-US"/>
              </w:rPr>
            </w:pPr>
            <w:r w:rsidRPr="00CC12A7">
              <w:rPr>
                <w:b/>
                <w:lang w:val="en-US"/>
              </w:rPr>
              <w:t>Time for individual Meetings</w:t>
            </w:r>
          </w:p>
        </w:tc>
      </w:tr>
      <w:tr w:rsidR="001660FC" w:rsidTr="009744D0">
        <w:tc>
          <w:tcPr>
            <w:tcW w:w="1838" w:type="dxa"/>
          </w:tcPr>
          <w:p w:rsidR="001660FC" w:rsidRDefault="001660FC" w:rsidP="009744D0">
            <w:r>
              <w:t>20:00</w:t>
            </w:r>
          </w:p>
        </w:tc>
        <w:tc>
          <w:tcPr>
            <w:tcW w:w="7224" w:type="dxa"/>
          </w:tcPr>
          <w:p w:rsidR="001660FC" w:rsidRDefault="001660FC" w:rsidP="009744D0">
            <w:r>
              <w:t>Winter Party</w:t>
            </w:r>
          </w:p>
        </w:tc>
      </w:tr>
    </w:tbl>
    <w:p w:rsidR="001660FC" w:rsidRDefault="001660F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F2F8D" w:rsidRPr="003F2F8D" w:rsidTr="003F2F8D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3F2F8D" w:rsidRPr="003F2F8D" w:rsidRDefault="003F2F8D" w:rsidP="001660FC">
            <w:pPr>
              <w:rPr>
                <w:b/>
                <w:sz w:val="28"/>
                <w:szCs w:val="28"/>
                <w:lang w:val="en-US"/>
              </w:rPr>
            </w:pPr>
            <w:r w:rsidRPr="003F2F8D">
              <w:rPr>
                <w:b/>
                <w:sz w:val="28"/>
                <w:szCs w:val="28"/>
                <w:lang w:val="en-US"/>
              </w:rPr>
              <w:t>Thursday, 26.11.2015</w:t>
            </w:r>
          </w:p>
          <w:p w:rsidR="003F2F8D" w:rsidRDefault="003F2F8D" w:rsidP="004F466B">
            <w:pPr>
              <w:rPr>
                <w:b/>
                <w:sz w:val="24"/>
                <w:szCs w:val="24"/>
                <w:lang w:val="en-US"/>
              </w:rPr>
            </w:pPr>
            <w:r w:rsidRPr="003F2F8D">
              <w:rPr>
                <w:b/>
                <w:sz w:val="24"/>
                <w:szCs w:val="24"/>
                <w:lang w:val="en-US"/>
              </w:rPr>
              <w:t>Campus Duisburg (</w:t>
            </w:r>
            <w:proofErr w:type="spellStart"/>
            <w:r w:rsidRPr="003F2F8D">
              <w:rPr>
                <w:b/>
                <w:sz w:val="24"/>
                <w:szCs w:val="24"/>
                <w:lang w:val="en-US"/>
              </w:rPr>
              <w:t>Mercatorhaus</w:t>
            </w:r>
            <w:proofErr w:type="spellEnd"/>
            <w:r w:rsidRPr="003F2F8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2F8D">
              <w:rPr>
                <w:b/>
                <w:sz w:val="24"/>
                <w:szCs w:val="24"/>
                <w:lang w:val="en-US"/>
              </w:rPr>
              <w:t>Lotharstr</w:t>
            </w:r>
            <w:proofErr w:type="spellEnd"/>
            <w:r w:rsidRPr="003F2F8D">
              <w:rPr>
                <w:b/>
                <w:sz w:val="24"/>
                <w:szCs w:val="24"/>
                <w:lang w:val="en-US"/>
              </w:rPr>
              <w:t>. 57)</w:t>
            </w:r>
          </w:p>
          <w:p w:rsidR="003F2F8D" w:rsidRPr="003F2F8D" w:rsidRDefault="003F2F8D" w:rsidP="004F466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660FC" w:rsidTr="009744D0">
        <w:tc>
          <w:tcPr>
            <w:tcW w:w="1838" w:type="dxa"/>
          </w:tcPr>
          <w:p w:rsidR="001660FC" w:rsidRDefault="001660FC" w:rsidP="009744D0">
            <w:r>
              <w:t>9:30 h</w:t>
            </w:r>
          </w:p>
        </w:tc>
        <w:tc>
          <w:tcPr>
            <w:tcW w:w="7224" w:type="dxa"/>
          </w:tcPr>
          <w:p w:rsidR="001660FC" w:rsidRDefault="001660FC" w:rsidP="009744D0">
            <w:r>
              <w:t xml:space="preserve">Shuttle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 w:rsidR="00867422">
              <w:t>Duisburg</w:t>
            </w:r>
          </w:p>
        </w:tc>
      </w:tr>
      <w:tr w:rsidR="001660FC" w:rsidRPr="004A7CE9" w:rsidTr="009744D0">
        <w:tc>
          <w:tcPr>
            <w:tcW w:w="1838" w:type="dxa"/>
          </w:tcPr>
          <w:p w:rsidR="001660FC" w:rsidRDefault="001660FC" w:rsidP="009744D0">
            <w:r>
              <w:t>10:15 h</w:t>
            </w:r>
          </w:p>
        </w:tc>
        <w:tc>
          <w:tcPr>
            <w:tcW w:w="7224" w:type="dxa"/>
          </w:tcPr>
          <w:p w:rsidR="001660FC" w:rsidRPr="00CC12A7" w:rsidRDefault="00867422" w:rsidP="001660FC">
            <w:pPr>
              <w:rPr>
                <w:b/>
                <w:lang w:val="en-US"/>
              </w:rPr>
            </w:pPr>
            <w:r w:rsidRPr="00CC12A7">
              <w:rPr>
                <w:b/>
                <w:lang w:val="en-US"/>
              </w:rPr>
              <w:t xml:space="preserve">Parallel </w:t>
            </w:r>
            <w:r w:rsidR="001660FC" w:rsidRPr="00CC12A7">
              <w:rPr>
                <w:b/>
                <w:lang w:val="en-US"/>
              </w:rPr>
              <w:t>Session</w:t>
            </w:r>
            <w:r w:rsidRPr="00CC12A7">
              <w:rPr>
                <w:b/>
                <w:lang w:val="en-US"/>
              </w:rPr>
              <w:t>s</w:t>
            </w:r>
            <w:r w:rsidR="001660FC" w:rsidRPr="00CC12A7">
              <w:rPr>
                <w:b/>
                <w:lang w:val="en-US"/>
              </w:rPr>
              <w:t xml:space="preserve">: </w:t>
            </w:r>
          </w:p>
          <w:p w:rsidR="001660FC" w:rsidRPr="00CC12A7" w:rsidRDefault="00B20283" w:rsidP="008674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Diversity Strategy</w:t>
            </w:r>
            <w:r w:rsidR="004F466B">
              <w:rPr>
                <w:b/>
                <w:lang w:val="en-US"/>
              </w:rPr>
              <w:t xml:space="preserve"> </w:t>
            </w:r>
          </w:p>
          <w:p w:rsidR="005E53CE" w:rsidRPr="00562F22" w:rsidRDefault="00DD1BBA" w:rsidP="00CC12A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562F22">
              <w:rPr>
                <w:lang w:val="en-US"/>
              </w:rPr>
              <w:t>Diversity Management – From Strategy to Implementation</w:t>
            </w:r>
          </w:p>
          <w:p w:rsidR="0082162A" w:rsidRPr="00CC12A7" w:rsidRDefault="005E53CE" w:rsidP="005E53CE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Dr. </w:t>
            </w:r>
            <w:r w:rsidR="004F466B">
              <w:rPr>
                <w:i/>
                <w:lang w:val="en-US"/>
              </w:rPr>
              <w:t>Friederike Preiss</w:t>
            </w:r>
            <w:r w:rsidR="00EE4FCE">
              <w:rPr>
                <w:i/>
                <w:lang w:val="en-US"/>
              </w:rPr>
              <w:t>, UDE</w:t>
            </w:r>
          </w:p>
          <w:p w:rsidR="00CC12A7" w:rsidRPr="00562F22" w:rsidRDefault="00B20283" w:rsidP="00CC12A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562F22">
              <w:rPr>
                <w:lang w:val="en-US"/>
              </w:rPr>
              <w:t>Best Practice in implementing Diversity Policy</w:t>
            </w:r>
          </w:p>
          <w:p w:rsidR="005E53CE" w:rsidRDefault="00EE4FCE" w:rsidP="005E53CE">
            <w:pPr>
              <w:pStyle w:val="Listenabsatz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Siegrid</w:t>
            </w:r>
            <w:proofErr w:type="spellEnd"/>
            <w:r>
              <w:rPr>
                <w:i/>
                <w:lang w:val="en-US"/>
              </w:rPr>
              <w:t xml:space="preserve"> Lievens, </w:t>
            </w:r>
            <w:proofErr w:type="spellStart"/>
            <w:r>
              <w:rPr>
                <w:i/>
                <w:lang w:val="en-US"/>
              </w:rPr>
              <w:t>Universiteit</w:t>
            </w:r>
            <w:proofErr w:type="spellEnd"/>
            <w:r>
              <w:rPr>
                <w:i/>
                <w:lang w:val="en-US"/>
              </w:rPr>
              <w:t xml:space="preserve"> Gent</w:t>
            </w:r>
          </w:p>
          <w:p w:rsidR="00B20283" w:rsidRPr="007C3FA0" w:rsidRDefault="00B20283" w:rsidP="00CC12A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7C3FA0">
              <w:rPr>
                <w:lang w:val="en-US"/>
              </w:rPr>
              <w:t>Developing a Code of Conduct</w:t>
            </w:r>
          </w:p>
          <w:p w:rsidR="005E53CE" w:rsidRDefault="005E53CE" w:rsidP="005E53CE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Giedre Jukneviciute</w:t>
            </w:r>
            <w:r w:rsidR="003F2F8D">
              <w:rPr>
                <w:i/>
                <w:lang w:val="en-US"/>
              </w:rPr>
              <w:t xml:space="preserve">, </w:t>
            </w:r>
            <w:proofErr w:type="spellStart"/>
            <w:r w:rsidR="003F2F8D">
              <w:rPr>
                <w:i/>
                <w:lang w:val="en-US"/>
              </w:rPr>
              <w:t>Technikum</w:t>
            </w:r>
            <w:proofErr w:type="spellEnd"/>
            <w:r w:rsidR="003F2F8D">
              <w:rPr>
                <w:i/>
                <w:lang w:val="en-US"/>
              </w:rPr>
              <w:t xml:space="preserve"> Wien, Austria</w:t>
            </w:r>
          </w:p>
          <w:p w:rsidR="00B20283" w:rsidRPr="00562F22" w:rsidRDefault="00B20283" w:rsidP="00CC12A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562F22">
              <w:rPr>
                <w:lang w:val="en-US"/>
              </w:rPr>
              <w:t>Organizational Culture Assessment</w:t>
            </w:r>
          </w:p>
          <w:p w:rsidR="005E53CE" w:rsidRDefault="005E53CE" w:rsidP="005E53CE">
            <w:pPr>
              <w:pStyle w:val="Listenabsatz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Stasys</w:t>
            </w:r>
            <w:proofErr w:type="spellEnd"/>
            <w:r>
              <w:rPr>
                <w:i/>
                <w:lang w:val="en-US"/>
              </w:rPr>
              <w:t xml:space="preserve"> Rimantas</w:t>
            </w:r>
            <w:r w:rsidR="003F2F8D">
              <w:rPr>
                <w:i/>
                <w:lang w:val="en-US"/>
              </w:rPr>
              <w:t>, Klaipeda University Lithuania</w:t>
            </w:r>
          </w:p>
          <w:p w:rsidR="00B20283" w:rsidRPr="00562F22" w:rsidRDefault="00B20283" w:rsidP="00CC12A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562F22">
              <w:rPr>
                <w:lang w:val="en-US"/>
              </w:rPr>
              <w:t>How to consider diverse needs when establishing a Campaign</w:t>
            </w:r>
          </w:p>
          <w:p w:rsidR="005E53CE" w:rsidRDefault="005E53CE" w:rsidP="005E53CE">
            <w:pPr>
              <w:pStyle w:val="Listenabsatz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Margarida Almeida</w:t>
            </w:r>
            <w:r w:rsidR="003F2F8D">
              <w:rPr>
                <w:i/>
                <w:lang w:val="en-US"/>
              </w:rPr>
              <w:t xml:space="preserve">, </w:t>
            </w:r>
            <w:proofErr w:type="spellStart"/>
            <w:r w:rsidR="003F2F8D" w:rsidRPr="003F2F8D">
              <w:rPr>
                <w:i/>
                <w:lang w:val="en-US"/>
              </w:rPr>
              <w:t>Universidade</w:t>
            </w:r>
            <w:proofErr w:type="spellEnd"/>
            <w:r w:rsidR="003F2F8D" w:rsidRPr="003F2F8D">
              <w:rPr>
                <w:i/>
                <w:lang w:val="en-US"/>
              </w:rPr>
              <w:t xml:space="preserve"> de </w:t>
            </w:r>
            <w:proofErr w:type="spellStart"/>
            <w:r w:rsidR="003F2F8D" w:rsidRPr="003F2F8D">
              <w:rPr>
                <w:i/>
                <w:lang w:val="en-US"/>
              </w:rPr>
              <w:t>Aveiro</w:t>
            </w:r>
            <w:proofErr w:type="spellEnd"/>
            <w:r w:rsidR="003F2F8D">
              <w:rPr>
                <w:i/>
                <w:lang w:val="en-US"/>
              </w:rPr>
              <w:t>, Portugal</w:t>
            </w:r>
          </w:p>
          <w:p w:rsidR="001660FC" w:rsidRPr="00CC12A7" w:rsidRDefault="001660FC" w:rsidP="00867422">
            <w:pPr>
              <w:rPr>
                <w:b/>
                <w:lang w:val="en-US"/>
              </w:rPr>
            </w:pPr>
            <w:r w:rsidRPr="00CC12A7">
              <w:rPr>
                <w:b/>
                <w:lang w:val="en-US"/>
              </w:rPr>
              <w:t>Diversity Competency</w:t>
            </w:r>
          </w:p>
          <w:p w:rsidR="00EE4FCE" w:rsidRPr="00562F22" w:rsidRDefault="00080634" w:rsidP="00562F22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KomDiM</w:t>
            </w:r>
            <w:proofErr w:type="spellEnd"/>
            <w:r w:rsidR="00562F22">
              <w:rPr>
                <w:lang w:val="en-US"/>
              </w:rPr>
              <w:t xml:space="preserve"> – Centre for Diversity Competency Development: I</w:t>
            </w:r>
            <w:r w:rsidR="00562F22" w:rsidRPr="00562F22">
              <w:rPr>
                <w:lang w:val="en-US"/>
              </w:rPr>
              <w:t>mplementation of Diversity Management in academic teaching and learning</w:t>
            </w:r>
          </w:p>
          <w:p w:rsidR="00EE4FCE" w:rsidRPr="00B60A72" w:rsidRDefault="00B20283" w:rsidP="00EE4FCE">
            <w:pPr>
              <w:pStyle w:val="Listenabsatz"/>
            </w:pPr>
            <w:r w:rsidRPr="00B60A72">
              <w:rPr>
                <w:i/>
              </w:rPr>
              <w:t>A</w:t>
            </w:r>
            <w:r w:rsidR="00080634">
              <w:rPr>
                <w:i/>
              </w:rPr>
              <w:t>n</w:t>
            </w:r>
            <w:r w:rsidRPr="00B60A72">
              <w:rPr>
                <w:i/>
              </w:rPr>
              <w:t>nette Ladwig</w:t>
            </w:r>
            <w:r w:rsidR="00EE4FCE" w:rsidRPr="00B60A72">
              <w:rPr>
                <w:i/>
              </w:rPr>
              <w:t>, UDE</w:t>
            </w:r>
          </w:p>
          <w:p w:rsidR="0082162A" w:rsidRPr="00B60A72" w:rsidRDefault="00EE4FCE" w:rsidP="00EE4FCE">
            <w:pPr>
              <w:pStyle w:val="Listenabsatz"/>
            </w:pPr>
            <w:r w:rsidRPr="00B60A72">
              <w:rPr>
                <w:i/>
              </w:rPr>
              <w:t xml:space="preserve">Andree Müller, </w:t>
            </w:r>
            <w:r w:rsidR="00080634">
              <w:rPr>
                <w:i/>
              </w:rPr>
              <w:t>Technische Hochschul</w:t>
            </w:r>
            <w:r w:rsidRPr="00B60A72">
              <w:rPr>
                <w:i/>
              </w:rPr>
              <w:t>e Köln</w:t>
            </w:r>
          </w:p>
          <w:p w:rsidR="00DD1BBA" w:rsidRPr="00562F22" w:rsidRDefault="00DD1BBA" w:rsidP="004F466B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562F22">
              <w:rPr>
                <w:lang w:val="en-US"/>
              </w:rPr>
              <w:t>Competency based education through analysis and presentation of data from a Survey</w:t>
            </w:r>
          </w:p>
          <w:p w:rsidR="00562F22" w:rsidRPr="004D471F" w:rsidRDefault="00562F22" w:rsidP="00562F22">
            <w:pPr>
              <w:pStyle w:val="Listenabsatz"/>
              <w:rPr>
                <w:lang w:val="en-US"/>
              </w:rPr>
            </w:pPr>
            <w:r>
              <w:rPr>
                <w:i/>
                <w:lang w:val="en-US"/>
              </w:rPr>
              <w:t xml:space="preserve">Marta </w:t>
            </w:r>
            <w:proofErr w:type="spellStart"/>
            <w:r>
              <w:rPr>
                <w:i/>
                <w:lang w:val="en-US"/>
              </w:rPr>
              <w:t>Korpics</w:t>
            </w:r>
            <w:proofErr w:type="spellEnd"/>
            <w:r w:rsidR="003F2F8D">
              <w:rPr>
                <w:i/>
                <w:lang w:val="en-US"/>
              </w:rPr>
              <w:t xml:space="preserve">, </w:t>
            </w:r>
            <w:r w:rsidR="003F2F8D" w:rsidRPr="003F2F8D">
              <w:rPr>
                <w:i/>
                <w:lang w:val="en-US"/>
              </w:rPr>
              <w:t xml:space="preserve">University of </w:t>
            </w:r>
            <w:proofErr w:type="spellStart"/>
            <w:r w:rsidR="003F2F8D" w:rsidRPr="003F2F8D">
              <w:rPr>
                <w:i/>
                <w:lang w:val="en-US"/>
              </w:rPr>
              <w:t>Pécs</w:t>
            </w:r>
            <w:proofErr w:type="spellEnd"/>
            <w:r w:rsidR="003F2F8D">
              <w:rPr>
                <w:i/>
                <w:lang w:val="en-US"/>
              </w:rPr>
              <w:t>, Hungary</w:t>
            </w:r>
          </w:p>
        </w:tc>
      </w:tr>
      <w:tr w:rsidR="001660FC" w:rsidRPr="001660FC" w:rsidTr="009744D0">
        <w:tc>
          <w:tcPr>
            <w:tcW w:w="1838" w:type="dxa"/>
          </w:tcPr>
          <w:p w:rsidR="001660FC" w:rsidRDefault="001660FC" w:rsidP="009744D0">
            <w:r>
              <w:t>12:30 h</w:t>
            </w:r>
          </w:p>
        </w:tc>
        <w:tc>
          <w:tcPr>
            <w:tcW w:w="7224" w:type="dxa"/>
          </w:tcPr>
          <w:p w:rsidR="001660FC" w:rsidRPr="001660FC" w:rsidRDefault="001660FC" w:rsidP="009744D0">
            <w:pPr>
              <w:rPr>
                <w:lang w:val="en-US"/>
              </w:rPr>
            </w:pPr>
            <w:r>
              <w:t>Lunch</w:t>
            </w:r>
          </w:p>
        </w:tc>
      </w:tr>
      <w:tr w:rsidR="004F466B" w:rsidRPr="00B20283" w:rsidTr="00B77A9D">
        <w:tc>
          <w:tcPr>
            <w:tcW w:w="1838" w:type="dxa"/>
          </w:tcPr>
          <w:p w:rsidR="004F466B" w:rsidRDefault="004F466B" w:rsidP="00B77A9D">
            <w:r>
              <w:t>13:30 h</w:t>
            </w:r>
          </w:p>
        </w:tc>
        <w:tc>
          <w:tcPr>
            <w:tcW w:w="7224" w:type="dxa"/>
          </w:tcPr>
          <w:p w:rsidR="004F466B" w:rsidRPr="00CC12A7" w:rsidRDefault="004F466B" w:rsidP="00B77A9D">
            <w:pPr>
              <w:rPr>
                <w:b/>
                <w:lang w:val="en-US"/>
              </w:rPr>
            </w:pPr>
            <w:r w:rsidRPr="00CC12A7">
              <w:rPr>
                <w:b/>
                <w:lang w:val="en-US"/>
              </w:rPr>
              <w:t>Gender and Diversity Mainstreaming and Diversity Monitoring</w:t>
            </w:r>
          </w:p>
          <w:p w:rsidR="004D471F" w:rsidRPr="004D471F" w:rsidRDefault="004D471F" w:rsidP="00B77A9D">
            <w:pPr>
              <w:pStyle w:val="Listenabsatz"/>
              <w:numPr>
                <w:ilvl w:val="0"/>
                <w:numId w:val="4"/>
              </w:numPr>
            </w:pPr>
            <w:r w:rsidRPr="004D471F">
              <w:t xml:space="preserve">Gender </w:t>
            </w:r>
            <w:proofErr w:type="spellStart"/>
            <w:r w:rsidRPr="004D471F">
              <w:t>and</w:t>
            </w:r>
            <w:proofErr w:type="spellEnd"/>
            <w:r w:rsidRPr="004D471F">
              <w:t xml:space="preserve"> </w:t>
            </w:r>
            <w:proofErr w:type="spellStart"/>
            <w:r w:rsidRPr="004D471F">
              <w:t>Diversity</w:t>
            </w:r>
            <w:proofErr w:type="spellEnd"/>
            <w:r w:rsidRPr="004D471F">
              <w:t xml:space="preserve"> Mainstreaming</w:t>
            </w:r>
          </w:p>
          <w:p w:rsidR="004D471F" w:rsidRDefault="004F466B" w:rsidP="004D471F">
            <w:pPr>
              <w:pStyle w:val="Listenabsatz"/>
              <w:rPr>
                <w:i/>
              </w:rPr>
            </w:pPr>
            <w:r w:rsidRPr="00B20283">
              <w:rPr>
                <w:i/>
              </w:rPr>
              <w:t>P</w:t>
            </w:r>
            <w:r w:rsidR="004D471F">
              <w:rPr>
                <w:i/>
              </w:rPr>
              <w:t>rof. Lisa von Stockhausen</w:t>
            </w:r>
            <w:r w:rsidR="003F2F8D">
              <w:rPr>
                <w:i/>
              </w:rPr>
              <w:t>, UDE</w:t>
            </w:r>
          </w:p>
          <w:p w:rsidR="004D471F" w:rsidRPr="004D471F" w:rsidRDefault="004D471F" w:rsidP="004D471F">
            <w:pPr>
              <w:pStyle w:val="Listenabsatz"/>
              <w:numPr>
                <w:ilvl w:val="0"/>
                <w:numId w:val="4"/>
              </w:numPr>
            </w:pPr>
            <w:proofErr w:type="spellStart"/>
            <w:r w:rsidRPr="004D471F">
              <w:t>Diversity</w:t>
            </w:r>
            <w:proofErr w:type="spellEnd"/>
            <w:r w:rsidRPr="004D471F">
              <w:t xml:space="preserve"> Monitoring</w:t>
            </w:r>
          </w:p>
          <w:p w:rsidR="004F466B" w:rsidRPr="00332F90" w:rsidRDefault="004F466B" w:rsidP="009F14A4">
            <w:pPr>
              <w:pStyle w:val="Listenabsatz"/>
              <w:rPr>
                <w:i/>
              </w:rPr>
            </w:pPr>
            <w:r w:rsidRPr="00B20283">
              <w:rPr>
                <w:i/>
              </w:rPr>
              <w:t>Karl-Heinz Stammen</w:t>
            </w:r>
            <w:r w:rsidR="003F2F8D">
              <w:rPr>
                <w:i/>
              </w:rPr>
              <w:t>, UDE</w:t>
            </w:r>
          </w:p>
        </w:tc>
      </w:tr>
      <w:tr w:rsidR="001660FC" w:rsidRPr="00B20283" w:rsidTr="009744D0">
        <w:tc>
          <w:tcPr>
            <w:tcW w:w="1838" w:type="dxa"/>
          </w:tcPr>
          <w:p w:rsidR="001660FC" w:rsidRDefault="004D471F" w:rsidP="009744D0">
            <w:r>
              <w:t>15:30</w:t>
            </w:r>
          </w:p>
        </w:tc>
        <w:tc>
          <w:tcPr>
            <w:tcW w:w="7224" w:type="dxa"/>
          </w:tcPr>
          <w:p w:rsidR="004F466B" w:rsidRPr="00CC12A7" w:rsidRDefault="004F466B" w:rsidP="004F466B">
            <w:pPr>
              <w:rPr>
                <w:b/>
                <w:lang w:val="en-US"/>
              </w:rPr>
            </w:pPr>
            <w:r w:rsidRPr="00CC12A7">
              <w:rPr>
                <w:b/>
                <w:lang w:val="en-US"/>
              </w:rPr>
              <w:t>Equal Opportunities</w:t>
            </w:r>
          </w:p>
          <w:p w:rsidR="00895C5B" w:rsidRPr="004D471F" w:rsidRDefault="00895C5B" w:rsidP="00895C5B">
            <w:pPr>
              <w:pStyle w:val="Listenabsatz"/>
              <w:numPr>
                <w:ilvl w:val="0"/>
                <w:numId w:val="4"/>
              </w:numPr>
            </w:pPr>
            <w:r>
              <w:t xml:space="preserve">Gender </w:t>
            </w:r>
            <w:proofErr w:type="spellStart"/>
            <w:r>
              <w:t>Equality</w:t>
            </w:r>
            <w:proofErr w:type="spellEnd"/>
            <w:r>
              <w:t xml:space="preserve"> at UDE</w:t>
            </w:r>
          </w:p>
          <w:p w:rsidR="00895C5B" w:rsidRDefault="00895C5B" w:rsidP="00A171CD">
            <w:pPr>
              <w:pStyle w:val="Listenabsatz"/>
            </w:pPr>
            <w:r>
              <w:rPr>
                <w:i/>
              </w:rPr>
              <w:t>Ingrid Fitzek, UDE</w:t>
            </w:r>
          </w:p>
          <w:p w:rsidR="004D471F" w:rsidRPr="00562F22" w:rsidRDefault="00562F22" w:rsidP="004F466B">
            <w:pPr>
              <w:pStyle w:val="Listenabsatz"/>
              <w:numPr>
                <w:ilvl w:val="0"/>
                <w:numId w:val="4"/>
              </w:numPr>
            </w:pPr>
            <w:r w:rsidRPr="00562F22">
              <w:t xml:space="preserve">UDE </w:t>
            </w:r>
            <w:proofErr w:type="spellStart"/>
            <w:r w:rsidRPr="00562F22">
              <w:t>Remedial</w:t>
            </w:r>
            <w:proofErr w:type="spellEnd"/>
            <w:r w:rsidRPr="00562F22">
              <w:t xml:space="preserve"> Education Programme</w:t>
            </w:r>
          </w:p>
          <w:p w:rsidR="00332F90" w:rsidRPr="00895C5B" w:rsidRDefault="004D471F" w:rsidP="00895C5B">
            <w:pPr>
              <w:pStyle w:val="Listenabsatz"/>
              <w:rPr>
                <w:i/>
              </w:rPr>
            </w:pPr>
            <w:r>
              <w:rPr>
                <w:i/>
              </w:rPr>
              <w:t>Sapna Arora, UDE</w:t>
            </w:r>
          </w:p>
        </w:tc>
      </w:tr>
      <w:tr w:rsidR="001660FC" w:rsidTr="009744D0">
        <w:tc>
          <w:tcPr>
            <w:tcW w:w="1838" w:type="dxa"/>
          </w:tcPr>
          <w:p w:rsidR="001660FC" w:rsidRDefault="00867422" w:rsidP="009744D0">
            <w:r>
              <w:t>17:00</w:t>
            </w:r>
            <w:r w:rsidR="00CC12A7">
              <w:t xml:space="preserve"> h</w:t>
            </w:r>
          </w:p>
        </w:tc>
        <w:tc>
          <w:tcPr>
            <w:tcW w:w="7224" w:type="dxa"/>
          </w:tcPr>
          <w:p w:rsidR="001660FC" w:rsidRDefault="005E53CE" w:rsidP="009744D0">
            <w:r>
              <w:t>Light Dinner</w:t>
            </w:r>
          </w:p>
        </w:tc>
      </w:tr>
      <w:tr w:rsidR="001660FC" w:rsidRPr="004A7CE9" w:rsidTr="009744D0">
        <w:tc>
          <w:tcPr>
            <w:tcW w:w="1838" w:type="dxa"/>
          </w:tcPr>
          <w:p w:rsidR="001660FC" w:rsidRDefault="00867422" w:rsidP="009744D0">
            <w:r>
              <w:t>19:00</w:t>
            </w:r>
            <w:r w:rsidR="00CC12A7">
              <w:t xml:space="preserve"> h</w:t>
            </w:r>
          </w:p>
        </w:tc>
        <w:tc>
          <w:tcPr>
            <w:tcW w:w="7224" w:type="dxa"/>
          </w:tcPr>
          <w:p w:rsidR="001660FC" w:rsidRPr="001842C5" w:rsidRDefault="00867422" w:rsidP="009744D0">
            <w:pPr>
              <w:rPr>
                <w:b/>
                <w:lang w:val="en-US"/>
              </w:rPr>
            </w:pPr>
            <w:r w:rsidRPr="001842C5">
              <w:rPr>
                <w:b/>
                <w:lang w:val="en-US"/>
              </w:rPr>
              <w:t>Guided Tour: Landscape Park Duisburg</w:t>
            </w:r>
          </w:p>
        </w:tc>
      </w:tr>
    </w:tbl>
    <w:p w:rsidR="003F2F8D" w:rsidRDefault="003F2F8D">
      <w:pPr>
        <w:rPr>
          <w:lang w:val="en-US"/>
        </w:rPr>
      </w:pPr>
    </w:p>
    <w:p w:rsidR="009F14A4" w:rsidRDefault="009F14A4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F2F8D" w:rsidTr="003F2F8D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3F2F8D" w:rsidRPr="003F2F8D" w:rsidRDefault="003F2F8D" w:rsidP="00867422">
            <w:pPr>
              <w:rPr>
                <w:b/>
                <w:sz w:val="28"/>
                <w:szCs w:val="28"/>
              </w:rPr>
            </w:pPr>
            <w:proofErr w:type="spellStart"/>
            <w:r w:rsidRPr="003F2F8D">
              <w:rPr>
                <w:b/>
                <w:sz w:val="28"/>
                <w:szCs w:val="28"/>
              </w:rPr>
              <w:lastRenderedPageBreak/>
              <w:t>Friday</w:t>
            </w:r>
            <w:proofErr w:type="spellEnd"/>
            <w:r w:rsidRPr="003F2F8D">
              <w:rPr>
                <w:b/>
                <w:sz w:val="28"/>
                <w:szCs w:val="28"/>
              </w:rPr>
              <w:t>, 27.11.2015,</w:t>
            </w:r>
          </w:p>
          <w:p w:rsidR="003F2F8D" w:rsidRDefault="003F2F8D" w:rsidP="009744D0">
            <w:pPr>
              <w:rPr>
                <w:b/>
                <w:sz w:val="24"/>
                <w:szCs w:val="24"/>
              </w:rPr>
            </w:pPr>
            <w:r w:rsidRPr="003F2F8D">
              <w:rPr>
                <w:b/>
                <w:sz w:val="24"/>
                <w:szCs w:val="24"/>
              </w:rPr>
              <w:t>Campus Essen (Die Brücke, Universitätsstr. 19)</w:t>
            </w:r>
          </w:p>
          <w:p w:rsidR="003F2F8D" w:rsidRPr="003F2F8D" w:rsidRDefault="003F2F8D" w:rsidP="009744D0">
            <w:pPr>
              <w:rPr>
                <w:b/>
                <w:sz w:val="24"/>
                <w:szCs w:val="24"/>
              </w:rPr>
            </w:pPr>
          </w:p>
        </w:tc>
      </w:tr>
      <w:tr w:rsidR="00867422" w:rsidRPr="001660FC" w:rsidTr="009744D0">
        <w:tc>
          <w:tcPr>
            <w:tcW w:w="1838" w:type="dxa"/>
          </w:tcPr>
          <w:p w:rsidR="00867422" w:rsidRDefault="00867422" w:rsidP="009744D0">
            <w:r>
              <w:t>9:30 h</w:t>
            </w:r>
          </w:p>
        </w:tc>
        <w:tc>
          <w:tcPr>
            <w:tcW w:w="7224" w:type="dxa"/>
          </w:tcPr>
          <w:p w:rsidR="00867422" w:rsidRPr="00562F22" w:rsidRDefault="00867422" w:rsidP="009744D0">
            <w:pPr>
              <w:rPr>
                <w:b/>
                <w:lang w:val="en-US"/>
              </w:rPr>
            </w:pPr>
            <w:r w:rsidRPr="00562F22">
              <w:rPr>
                <w:b/>
                <w:lang w:val="en-US"/>
              </w:rPr>
              <w:t>Wrap up Meeting</w:t>
            </w:r>
          </w:p>
        </w:tc>
      </w:tr>
      <w:tr w:rsidR="00867422" w:rsidRPr="001660FC" w:rsidTr="009744D0">
        <w:tc>
          <w:tcPr>
            <w:tcW w:w="1838" w:type="dxa"/>
          </w:tcPr>
          <w:p w:rsidR="00867422" w:rsidRDefault="00867422" w:rsidP="009744D0">
            <w:r>
              <w:t>12:00 h</w:t>
            </w:r>
          </w:p>
        </w:tc>
        <w:tc>
          <w:tcPr>
            <w:tcW w:w="7224" w:type="dxa"/>
          </w:tcPr>
          <w:p w:rsidR="00867422" w:rsidRPr="001660FC" w:rsidRDefault="00867422" w:rsidP="009744D0">
            <w:pPr>
              <w:rPr>
                <w:lang w:val="en-US"/>
              </w:rPr>
            </w:pPr>
            <w:r>
              <w:t>Lunch</w:t>
            </w:r>
          </w:p>
        </w:tc>
      </w:tr>
    </w:tbl>
    <w:p w:rsidR="00867422" w:rsidRPr="00867422" w:rsidRDefault="00867422">
      <w:pPr>
        <w:rPr>
          <w:lang w:val="en-US"/>
        </w:rPr>
      </w:pPr>
    </w:p>
    <w:sectPr w:rsidR="00867422" w:rsidRPr="00867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208"/>
    <w:multiLevelType w:val="hybridMultilevel"/>
    <w:tmpl w:val="FAA89B04"/>
    <w:lvl w:ilvl="0" w:tplc="7C1CB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1F33"/>
    <w:multiLevelType w:val="hybridMultilevel"/>
    <w:tmpl w:val="78FCC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52C"/>
    <w:multiLevelType w:val="hybridMultilevel"/>
    <w:tmpl w:val="E60CE562"/>
    <w:lvl w:ilvl="0" w:tplc="7C1CB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73E6"/>
    <w:multiLevelType w:val="hybridMultilevel"/>
    <w:tmpl w:val="25163700"/>
    <w:lvl w:ilvl="0" w:tplc="3AD46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D51A5"/>
    <w:multiLevelType w:val="hybridMultilevel"/>
    <w:tmpl w:val="7B225CD4"/>
    <w:lvl w:ilvl="0" w:tplc="C3BC7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6267"/>
    <w:multiLevelType w:val="hybridMultilevel"/>
    <w:tmpl w:val="AE9E7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668A"/>
    <w:multiLevelType w:val="hybridMultilevel"/>
    <w:tmpl w:val="2C3A136E"/>
    <w:lvl w:ilvl="0" w:tplc="7C1CB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636B"/>
    <w:multiLevelType w:val="hybridMultilevel"/>
    <w:tmpl w:val="99DE7542"/>
    <w:lvl w:ilvl="0" w:tplc="7C1CB9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4731B"/>
    <w:multiLevelType w:val="hybridMultilevel"/>
    <w:tmpl w:val="084C9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FC"/>
    <w:rsid w:val="00080634"/>
    <w:rsid w:val="001660FC"/>
    <w:rsid w:val="00183EAE"/>
    <w:rsid w:val="001842C5"/>
    <w:rsid w:val="00263E3B"/>
    <w:rsid w:val="00283C4F"/>
    <w:rsid w:val="00332F90"/>
    <w:rsid w:val="003F2F8D"/>
    <w:rsid w:val="004A7CE9"/>
    <w:rsid w:val="004D471F"/>
    <w:rsid w:val="004F466B"/>
    <w:rsid w:val="00562F22"/>
    <w:rsid w:val="005E53CE"/>
    <w:rsid w:val="006F1DFF"/>
    <w:rsid w:val="007C3FA0"/>
    <w:rsid w:val="0082162A"/>
    <w:rsid w:val="00867422"/>
    <w:rsid w:val="00895C5B"/>
    <w:rsid w:val="008F03C8"/>
    <w:rsid w:val="00922481"/>
    <w:rsid w:val="00971D84"/>
    <w:rsid w:val="009F14A4"/>
    <w:rsid w:val="00A171CD"/>
    <w:rsid w:val="00B20283"/>
    <w:rsid w:val="00B60A72"/>
    <w:rsid w:val="00B90338"/>
    <w:rsid w:val="00CC12A7"/>
    <w:rsid w:val="00CE0A76"/>
    <w:rsid w:val="00DD1BBA"/>
    <w:rsid w:val="00DD6BD1"/>
    <w:rsid w:val="00EE2560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5B2C-19D3-404E-B337-76A0CEF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74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Heuking, Verena</dc:creator>
  <cp:keywords/>
  <dc:description/>
  <cp:lastModifiedBy>Heuking, Verena</cp:lastModifiedBy>
  <cp:revision>15</cp:revision>
  <cp:lastPrinted>2015-11-02T15:14:00Z</cp:lastPrinted>
  <dcterms:created xsi:type="dcterms:W3CDTF">2015-07-29T12:25:00Z</dcterms:created>
  <dcterms:modified xsi:type="dcterms:W3CDTF">2015-11-12T17:35:00Z</dcterms:modified>
</cp:coreProperties>
</file>